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Manuel de formation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