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54"/>
        </w:rPr>
        <w:t>تقرير بحثي</w:t>
      </w:r>
    </w:p>
    <w:p>
      <w:pPr>
        <w:spacing w:before="0" w:after="400" w:line="264" w:lineRule="auto"/>
        <w:jc w:val="right"/>
        <w:bidi w:val="1"/>
      </w:pPr>
      <w:r>
        <w:rPr w:rtl="1">
          <w:rFonts w:ascii="Arial" w:hAnsi="Arial" w:cs="Arial"/>
          <w:b w:val="0"/>
          <w:color w:val="5F6B7A"/>
          <w:sz w:val="26"/>
        </w:rPr>
        <w:t>قالب Word عملي وقابل للتعديل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مُعدّ لصالح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[اسم المنشأة أو الشخص]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مسؤول المستند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التاريخ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الغرض والنطاق</w:t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استخدم هذا القالب لإنشاء مستند واضح ومتناسق وجاهز للمراجعة. استبدل الحقول الإرشادية بالمعلومات الخاصة بمنشأتك.</w:t>
      </w:r>
    </w:p>
    <w:p>
      <w:pPr>
        <w:spacing w:before="160" w:after="12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تفاصيل المستند</w:t>
      </w:r>
    </w:p>
    <w:tbl>
      <w:tblPr>
        <w:tblW w:type="auto" w:w="0"/>
        <w:jc w:val="righ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الحقل</w:t>
            </w:r>
          </w:p>
        </w:tc>
        <w:tc>
          <w:tcPr>
            <w:tcW w:type="dxa" w:w="4680"/>
            <w:shd w:fill="12355B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FFFFFF"/>
                <w:sz w:val="20"/>
              </w:rPr>
              <w:t>المعلومات المطلوبة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الهدف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[اكتب الهدف القابل للقياس]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الفئة المستهدفة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[حدّد القراء أو المستخدمين]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المسؤول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[الاسم والمسمى الوظيفي]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/>
                <w:color w:val="12355B"/>
                <w:sz w:val="20"/>
              </w:rPr>
              <w:t>تاريخ المراجعة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الهيكل المقترح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1. الخلفية والسياق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2. الأهداف والنتائج المتوقعة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3. النطاق والمسؤوليات والاستثناءات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4. الإجراءات أو الأدلة أو النتائج الرئيسية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pPr>
        <w:spacing w:before="160" w:after="10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5. الإجراءات المطلوبة والاعتمادات والمراجعة القادمة</w:t>
      </w:r>
    </w:p>
    <w:p>
      <w:pPr>
        <w:spacing w:before="0" w:after="2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1"/>
        </w:rPr>
        <w:t>[أضف محتوى موجزًا ومحددًا. أدرج الحقائق والمسؤولين والتواريخ والأدلة الداعمة عند الحاجة.]</w:t>
      </w:r>
    </w:p>
    <w:p>
      <w:r>
        <w:br w:type="page"/>
      </w:r>
    </w:p>
    <w:p>
      <w:pPr>
        <w:spacing w:before="0" w:after="240" w:line="264" w:lineRule="auto"/>
        <w:jc w:val="right"/>
        <w:bidi w:val="1"/>
      </w:pPr>
      <w:r>
        <w:rPr w:rtl="1">
          <w:rFonts w:ascii="Arial" w:hAnsi="Arial" w:cs="Arial"/>
          <w:b/>
          <w:color w:val="12355B"/>
          <w:sz w:val="40"/>
        </w:rPr>
        <w:t>قائمة التحقق من الجودة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اكتملت جميع الحقول المطلوبة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الأسماء والتواريخ والأرقام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المسؤوليات والمواعيد واضحة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تمت مراجعة المعلومات الحساسة</w:t>
      </w:r>
    </w:p>
    <w:p>
      <w:pPr>
        <w:spacing w:before="0" w:after="180" w:line="264" w:lineRule="auto"/>
        <w:jc w:val="right"/>
        <w:bidi w:val="1"/>
      </w:pPr>
      <w:r>
        <w:rPr w:rtl="1">
          <w:rFonts w:ascii="Arial" w:hAnsi="Arial" w:cs="Arial"/>
          <w:b w:val="0"/>
          <w:color w:val="172033"/>
          <w:sz w:val="22"/>
        </w:rPr>
        <w:t>☐  تم تسجيل الاعتماد النهائي</w:t>
      </w:r>
    </w:p>
    <w:p>
      <w:pPr>
        <w:spacing w:before="36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32"/>
        </w:rPr>
        <w:t>الملاحظات والاعتمادات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  <w:jc w:val="right"/>
        <w:bidi w:val="1"/>
      </w:pPr>
      <w:r>
        <w:rPr w:rtl="1"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  <w:jc w:val="right"/>
        <w:bidi w:val="1"/>
      </w:pPr>
      <w:r>
        <w:rPr w:rtl="1">
          <w:rFonts w:ascii="Arial" w:hAnsi="Arial" w:cs="Arial"/>
          <w:b/>
          <w:color w:val="2D6CDF"/>
          <w:sz w:val="26"/>
        </w:rPr>
        <w:t>اعتماد المسؤول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[الاسم]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[المسمى الوظيفي]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[التوقيع]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[التاريخ]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[مرجع الاعتماد]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pPr>
              <w:jc w:val="right"/>
              <w:bidi w:val="1"/>
            </w:pPr>
            <w:r>
              <w:rPr w:rtl="1">
                <w:rFonts w:ascii="Arial" w:hAnsi="Arial" w:cs="Arial"/>
                <w:b w:val="0"/>
                <w:color w:val="5F6B7A"/>
                <w:sz w:val="20"/>
              </w:rPr>
              <w:t>[تاريخ المراجعة القادمة]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  <w:bidi w:val="1"/>
    </w:pPr>
    <w:r>
      <w:rPr w:rtl="1">
        <w:rFonts w:ascii="Arial" w:hAnsi="Arial" w:cs="Arial"/>
        <w:b w:val="0"/>
        <w:color w:val="5F6B7A"/>
        <w:sz w:val="16"/>
      </w:rPr>
      <w:t>مجاني للاستخدام الشخصي وداخل المنشأة. لا يُسمح بإعادة البيع أو إعادة التوزيع.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  <w:bidi w:val="1"/>
    </w:pPr>
    <w:r>
      <w:rPr w:rtl="1"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