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Plan d’amélioration des performances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