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Monthly Status Report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Practical, editable Word template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Prepared for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Document owner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Purpose and scope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Use this template to create a clear, consistent and review-ready document. Replace the guided fields with information specific to your organization.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Document 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Field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What to enter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Objective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[State the measurable purpose]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 readers or users]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Responsible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Review date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Recommended structure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Background and context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Objectives and expected outcomes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Scope, responsibilities and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Process, evidence or key findings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approvals and next review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Quality checklist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 required fields are complete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Names, dates and figures were verified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Responsibilities and deadlines are clear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Sensitive information was reviewed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Final approval was recorded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and approvals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Approved by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[Title]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[Approval reference]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[Next review date]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Free for personal and internal business use. Resale or redistribution is not allowed.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