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54"/>
        </w:rPr>
        <w:t>سياسة إجازات الموظفين</w:t>
      </w:r>
    </w:p>
    <w:p>
      <w:pPr>
        <w:spacing w:before="0" w:after="400" w:line="264" w:lineRule="auto"/>
        <w:jc w:val="right"/>
        <w:bidi w:val="1"/>
      </w:pPr>
      <w:r>
        <w:rPr w:rtl="1">
          <w:rFonts w:ascii="Arial" w:hAnsi="Arial" w:cs="Arial"/>
          <w:b w:val="0"/>
          <w:color w:val="5F6B7A"/>
          <w:sz w:val="26"/>
        </w:rPr>
        <w:t>قالب Word عملي وقابل للتعديل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مُعدّ لصالح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[اسم المنشأة أو الشخص]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مسؤول المستند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التاريخ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الغرض والنطاق</w:t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استخدم هذا القالب لإنشاء مستند واضح ومتناسق وجاهز للمراجعة. استبدل الحقول الإرشادية بالمعلومات الخاصة بمنشأتك.</w:t>
      </w:r>
    </w:p>
    <w:p>
      <w:pPr>
        <w:spacing w:before="160" w:after="12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تفاصيل المستند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الحقل</w:t>
            </w:r>
          </w:p>
        </w:tc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المعلومات المطلوبة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الهدف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[اكتب الهدف القابل للقياس]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الفئة المستهدفة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[حدّد القراء أو المستخدمين]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المسؤول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تاريخ المراجعة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الهيكل المقترح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1. الخلفية والسياق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2. الأهداف والنتائج المتوقعة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3. النطاق والمسؤوليات والاستثناءات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4. الإجراءات أو الأدلة أو النتائج الرئيسية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5. الإجراءات المطلوبة والاعتمادات والمراجعة القادمة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قائمة التحقق من الجودة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اكتملت جميع الحقول المطلوبة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الأسماء والتواريخ والأرقام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المسؤوليات والمواعيد واضحة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المعلومات الحساسة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 تسجيل الاعتماد النهائي</w:t>
      </w:r>
    </w:p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الملاحظات والاعتمادات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اعتماد المسؤول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[الاسم]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[المسمى الوظيفي]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[التوقيع]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[التاريخ]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[مرجع الاعتماد]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[تاريخ المراجعة القادمة]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  <w:bidi w:val="1"/>
    </w:pPr>
    <w:r>
      <w:rPr w:rtl="1">
        <w:rFonts w:ascii="Arial" w:hAnsi="Arial" w:cs="Arial"/>
        <w:b w:val="0"/>
        <w:color w:val="5F6B7A"/>
        <w:sz w:val="16"/>
      </w:rPr>
      <w:t>مجاني للاستخدام الشخصي وداخل المنشأة. لا يُسمح بإعادة البيع أو إعادة التوزيع.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bidi w:val="1"/>
    </w:pPr>
    <w:r>
      <w:rPr w:rtl="1"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