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Employee Handbook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